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67" w:rsidRDefault="001F3267" w:rsidP="00F448BF">
      <w:pPr>
        <w:jc w:val="center"/>
        <w:rPr>
          <w:rFonts w:ascii="Times New Roman" w:hAnsi="Times New Roman" w:cs="Times New Roman"/>
          <w:b/>
          <w:sz w:val="28"/>
        </w:rPr>
      </w:pPr>
      <w:r w:rsidRPr="00F448BF">
        <w:rPr>
          <w:rFonts w:ascii="Times New Roman" w:hAnsi="Times New Roman" w:cs="Times New Roman"/>
          <w:b/>
          <w:sz w:val="28"/>
        </w:rPr>
        <w:t xml:space="preserve">Уважаемые родители! По предложенным ниже ссылкам можно перейти </w:t>
      </w:r>
      <w:r w:rsidR="00F448BF" w:rsidRPr="00F448BF">
        <w:rPr>
          <w:rFonts w:ascii="Times New Roman" w:hAnsi="Times New Roman" w:cs="Times New Roman"/>
          <w:b/>
          <w:sz w:val="28"/>
        </w:rPr>
        <w:t xml:space="preserve">на страницы музеев </w:t>
      </w:r>
      <w:proofErr w:type="spellStart"/>
      <w:r w:rsidR="00F448BF" w:rsidRPr="00F448BF">
        <w:rPr>
          <w:rFonts w:ascii="Times New Roman" w:hAnsi="Times New Roman" w:cs="Times New Roman"/>
          <w:b/>
          <w:sz w:val="28"/>
        </w:rPr>
        <w:t>Прохоровское</w:t>
      </w:r>
      <w:proofErr w:type="spellEnd"/>
      <w:r w:rsidR="00F448BF" w:rsidRPr="00F448BF">
        <w:rPr>
          <w:rFonts w:ascii="Times New Roman" w:hAnsi="Times New Roman" w:cs="Times New Roman"/>
          <w:b/>
          <w:sz w:val="28"/>
        </w:rPr>
        <w:t xml:space="preserve"> поле, </w:t>
      </w:r>
      <w:proofErr w:type="spellStart"/>
      <w:r w:rsidR="00F448BF" w:rsidRPr="00F448BF">
        <w:rPr>
          <w:rFonts w:ascii="Times New Roman" w:hAnsi="Times New Roman" w:cs="Times New Roman"/>
          <w:b/>
          <w:sz w:val="28"/>
        </w:rPr>
        <w:t>Поныровский</w:t>
      </w:r>
      <w:proofErr w:type="spellEnd"/>
      <w:r w:rsidR="00F448BF" w:rsidRPr="00F448BF">
        <w:rPr>
          <w:rFonts w:ascii="Times New Roman" w:hAnsi="Times New Roman" w:cs="Times New Roman"/>
          <w:b/>
          <w:sz w:val="28"/>
        </w:rPr>
        <w:t xml:space="preserve"> историко-мемориальный музей Курской битвы.</w:t>
      </w:r>
    </w:p>
    <w:p w:rsidR="00F448BF" w:rsidRDefault="00F448BF" w:rsidP="00F448BF">
      <w:pPr>
        <w:jc w:val="center"/>
        <w:rPr>
          <w:rFonts w:ascii="Times New Roman" w:hAnsi="Times New Roman" w:cs="Times New Roman"/>
          <w:b/>
          <w:sz w:val="28"/>
        </w:rPr>
      </w:pPr>
    </w:p>
    <w:p w:rsidR="00F448BF" w:rsidRDefault="00F448BF" w:rsidP="00F448BF">
      <w:pPr>
        <w:jc w:val="center"/>
        <w:rPr>
          <w:rFonts w:ascii="Times New Roman" w:hAnsi="Times New Roman" w:cs="Times New Roman"/>
          <w:b/>
          <w:sz w:val="28"/>
        </w:rPr>
      </w:pPr>
      <w:r w:rsidRPr="00F448B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733550" cy="1686698"/>
            <wp:effectExtent l="0" t="0" r="0" b="8890"/>
            <wp:docPr id="1" name="Рисунок 1" descr="C:\Users\Падерина Наталия\Pictures\1741141546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дерина Наталия\Pictures\1741141546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39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8BF" w:rsidRDefault="00F448BF" w:rsidP="00F448BF">
      <w:pPr>
        <w:jc w:val="center"/>
        <w:rPr>
          <w:rFonts w:ascii="Times New Roman" w:hAnsi="Times New Roman" w:cs="Times New Roman"/>
          <w:b/>
          <w:sz w:val="28"/>
        </w:rPr>
      </w:pPr>
    </w:p>
    <w:p w:rsidR="00F448BF" w:rsidRPr="00F448BF" w:rsidRDefault="00F448BF" w:rsidP="00F448BF">
      <w:pPr>
        <w:jc w:val="center"/>
        <w:rPr>
          <w:rFonts w:ascii="Times New Roman" w:hAnsi="Times New Roman" w:cs="Times New Roman"/>
          <w:b/>
          <w:sz w:val="28"/>
        </w:rPr>
      </w:pPr>
    </w:p>
    <w:p w:rsidR="00F448BF" w:rsidRPr="00F448BF" w:rsidRDefault="00F448BF" w:rsidP="00F448BF">
      <w:pPr>
        <w:pStyle w:val="a5"/>
        <w:shd w:val="clear" w:color="auto" w:fill="FFFFFD"/>
        <w:spacing w:before="0" w:beforeAutospacing="0" w:after="0" w:afterAutospacing="0"/>
        <w:jc w:val="both"/>
        <w:rPr>
          <w:color w:val="333333"/>
          <w:sz w:val="28"/>
          <w:szCs w:val="20"/>
        </w:rPr>
      </w:pPr>
      <w:r w:rsidRPr="00F448BF">
        <w:rPr>
          <w:color w:val="333333"/>
          <w:sz w:val="28"/>
          <w:szCs w:val="20"/>
        </w:rPr>
        <w:t>Воспитание молодежи является одним из значимых направлений деятельности государства. Целенаправленная деятельность по развитию патриотизма и духовно-нравственного облика подрастающего поколения осуществляется по различным направлениям: через систему образования, организацию культурного досуга, пропаганду здорового образа жизни, а также развитие патриотизма посредством деятельности специализированных организаций, одной из целей деятельности которых является воспитание молодежи. К таким организациям, которые занимаются на профессиональной и постоянной основе являются музеи военной тематики.</w:t>
      </w:r>
    </w:p>
    <w:p w:rsidR="00F448BF" w:rsidRPr="00F448BF" w:rsidRDefault="00F448BF" w:rsidP="00F448BF">
      <w:pPr>
        <w:pStyle w:val="a5"/>
        <w:shd w:val="clear" w:color="auto" w:fill="FFFFFD"/>
        <w:spacing w:before="0" w:beforeAutospacing="0" w:after="0" w:afterAutospacing="0"/>
        <w:jc w:val="both"/>
        <w:rPr>
          <w:color w:val="333333"/>
          <w:sz w:val="28"/>
          <w:szCs w:val="20"/>
        </w:rPr>
      </w:pPr>
      <w:r w:rsidRPr="00F448BF">
        <w:rPr>
          <w:color w:val="333333"/>
          <w:sz w:val="28"/>
          <w:szCs w:val="20"/>
        </w:rPr>
        <w:t>Основным направлением деятельности музеев военной тематики является поиск, сохранение и распространение информации о истории государства, его исторических достижений, военных подвигов и т. д. Вместе с этим, музеи занимаются и воспитанием молодежи, организацией выставок, координацией деятельности поисковых отрядов и т. д.</w:t>
      </w:r>
    </w:p>
    <w:p w:rsidR="00F448BF" w:rsidRPr="00F448BF" w:rsidRDefault="00F448BF" w:rsidP="00F448BF">
      <w:pPr>
        <w:pStyle w:val="a5"/>
        <w:shd w:val="clear" w:color="auto" w:fill="FFFFFD"/>
        <w:spacing w:before="0" w:beforeAutospacing="0" w:after="0" w:afterAutospacing="0"/>
        <w:jc w:val="both"/>
        <w:rPr>
          <w:color w:val="333333"/>
          <w:sz w:val="28"/>
          <w:szCs w:val="20"/>
        </w:rPr>
      </w:pPr>
      <w:r w:rsidRPr="00F448BF">
        <w:rPr>
          <w:color w:val="333333"/>
          <w:sz w:val="28"/>
          <w:szCs w:val="20"/>
        </w:rPr>
        <w:t>Говоря о музеях военной тематики нельзя не отметить, что специализированные на военной истории музеи существуют практически в каждой стране мира: военные потрясения за всю историю человечества не миновали практически не единой страны.</w:t>
      </w:r>
    </w:p>
    <w:p w:rsidR="001F3267" w:rsidRDefault="001F3267" w:rsidP="00F448BF">
      <w:pPr>
        <w:jc w:val="center"/>
      </w:pPr>
    </w:p>
    <w:p w:rsidR="00F448BF" w:rsidRDefault="00F448BF" w:rsidP="00F448BF">
      <w:pPr>
        <w:jc w:val="center"/>
      </w:pPr>
      <w:bookmarkStart w:id="0" w:name="_GoBack"/>
      <w:bookmarkEnd w:id="0"/>
    </w:p>
    <w:p w:rsidR="001F3267" w:rsidRPr="00F448BF" w:rsidRDefault="00F448BF">
      <w:pPr>
        <w:rPr>
          <w:rStyle w:val="a3"/>
        </w:rPr>
      </w:pPr>
      <w:r>
        <w:fldChar w:fldCharType="begin"/>
      </w:r>
      <w:r>
        <w:instrText xml:space="preserve"> HYPERLINK "https://прохоровское-поле.рф/" </w:instrText>
      </w:r>
      <w:r>
        <w:fldChar w:fldCharType="separate"/>
      </w:r>
      <w:r w:rsidR="001F3267" w:rsidRPr="00F448BF">
        <w:rPr>
          <w:rStyle w:val="a3"/>
        </w:rPr>
        <w:t>https://прохоровское-поле.рф/</w:t>
      </w:r>
    </w:p>
    <w:p w:rsidR="00F448BF" w:rsidRDefault="00F448BF">
      <w:r>
        <w:fldChar w:fldCharType="end"/>
      </w:r>
      <w:hyperlink r:id="rId5" w:history="1">
        <w:r w:rsidRPr="00F448BF">
          <w:rPr>
            <w:rStyle w:val="a3"/>
          </w:rPr>
          <w:t>https://ponyrimuseum.ucoz.ru/</w:t>
        </w:r>
      </w:hyperlink>
    </w:p>
    <w:p w:rsidR="00F448BF" w:rsidRDefault="00F448BF"/>
    <w:p w:rsidR="00F448BF" w:rsidRDefault="00F448BF"/>
    <w:sectPr w:rsidR="00F4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B"/>
    <w:rsid w:val="001F3267"/>
    <w:rsid w:val="007C16CB"/>
    <w:rsid w:val="00F448BF"/>
    <w:rsid w:val="00F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A54F"/>
  <w15:chartTrackingRefBased/>
  <w15:docId w15:val="{8FE974E4-E1E7-4554-B8A6-A1809092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26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F3267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nyrimuseum.ucoz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Наталия</dc:creator>
  <cp:keywords/>
  <dc:description/>
  <cp:lastModifiedBy>Падерина Наталия</cp:lastModifiedBy>
  <cp:revision>2</cp:revision>
  <dcterms:created xsi:type="dcterms:W3CDTF">2025-03-10T08:31:00Z</dcterms:created>
  <dcterms:modified xsi:type="dcterms:W3CDTF">2025-03-10T08:47:00Z</dcterms:modified>
</cp:coreProperties>
</file>